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284D" w:rsidRDefault="00C7284D" w:rsidP="00C7284D">
      <w:pPr>
        <w:jc w:val="right"/>
        <w:rPr>
          <w:rFonts w:hint="cs"/>
          <w:b/>
          <w:bCs/>
          <w:sz w:val="24"/>
          <w:szCs w:val="24"/>
          <w:u w:val="single"/>
          <w:rtl/>
          <w:lang w:bidi="ar-EG"/>
        </w:rPr>
      </w:pPr>
      <w:r w:rsidRPr="00C7284D">
        <w:rPr>
          <w:rFonts w:hint="cs"/>
          <w:b/>
          <w:bCs/>
          <w:sz w:val="24"/>
          <w:szCs w:val="24"/>
          <w:u w:val="single"/>
          <w:rtl/>
          <w:lang w:bidi="ar-EG"/>
        </w:rPr>
        <w:t xml:space="preserve">قصة قصيرة </w:t>
      </w:r>
    </w:p>
    <w:p w:rsidR="00C7284D" w:rsidRPr="00C7284D" w:rsidRDefault="00C7284D" w:rsidP="00C7284D">
      <w:pPr>
        <w:jc w:val="right"/>
        <w:rPr>
          <w:rFonts w:hint="cs"/>
          <w:b/>
          <w:bCs/>
          <w:sz w:val="24"/>
          <w:szCs w:val="24"/>
          <w:u w:val="single"/>
          <w:rtl/>
          <w:lang w:bidi="ar-EG"/>
        </w:rPr>
      </w:pPr>
      <w:bookmarkStart w:id="0" w:name="_GoBack"/>
      <w:bookmarkEnd w:id="0"/>
      <w:r w:rsidRPr="00C7284D">
        <w:rPr>
          <w:rFonts w:hint="cs"/>
          <w:b/>
          <w:bCs/>
          <w:sz w:val="24"/>
          <w:szCs w:val="24"/>
          <w:u w:val="single"/>
          <w:rtl/>
          <w:lang w:bidi="ar-EG"/>
        </w:rPr>
        <w:t>بقلم احمد ابراهيم الفقيه</w:t>
      </w:r>
    </w:p>
    <w:p w:rsidR="00C7284D" w:rsidRDefault="00C7284D" w:rsidP="00742539">
      <w:pPr>
        <w:jc w:val="both"/>
        <w:rPr>
          <w:rFonts w:hint="cs"/>
          <w:b/>
          <w:bCs/>
          <w:sz w:val="24"/>
          <w:szCs w:val="24"/>
          <w:rtl/>
          <w:lang w:bidi="ar-EG"/>
        </w:rPr>
      </w:pPr>
    </w:p>
    <w:p w:rsidR="00C7284D" w:rsidRPr="00C7284D" w:rsidRDefault="00C7284D" w:rsidP="00C7284D">
      <w:pPr>
        <w:jc w:val="center"/>
        <w:rPr>
          <w:rFonts w:hint="cs"/>
          <w:b/>
          <w:bCs/>
          <w:sz w:val="48"/>
          <w:szCs w:val="48"/>
          <w:rtl/>
          <w:lang w:bidi="ar-EG"/>
        </w:rPr>
      </w:pPr>
      <w:r w:rsidRPr="00C7284D">
        <w:rPr>
          <w:rFonts w:hint="cs"/>
          <w:b/>
          <w:bCs/>
          <w:sz w:val="48"/>
          <w:szCs w:val="48"/>
          <w:rtl/>
          <w:lang w:bidi="ar-EG"/>
        </w:rPr>
        <w:t>اشرف الطرق الى الثراء</w:t>
      </w:r>
    </w:p>
    <w:p w:rsidR="00742539" w:rsidRDefault="00742539" w:rsidP="00742539">
      <w:pPr>
        <w:jc w:val="both"/>
        <w:rPr>
          <w:rFonts w:hint="cs"/>
          <w:b/>
          <w:bCs/>
          <w:sz w:val="24"/>
          <w:szCs w:val="24"/>
          <w:rtl/>
          <w:lang w:bidi="ar-EG"/>
        </w:rPr>
      </w:pPr>
      <w:r>
        <w:rPr>
          <w:rFonts w:hint="cs"/>
          <w:b/>
          <w:bCs/>
          <w:sz w:val="24"/>
          <w:szCs w:val="24"/>
          <w:rtl/>
          <w:lang w:bidi="ar-EG"/>
        </w:rPr>
        <w:t xml:space="preserve">                    </w:t>
      </w:r>
      <w:r w:rsidR="00F676F6" w:rsidRPr="009638E9">
        <w:rPr>
          <w:rFonts w:hint="cs"/>
          <w:b/>
          <w:bCs/>
          <w:sz w:val="24"/>
          <w:szCs w:val="24"/>
          <w:rtl/>
          <w:lang w:bidi="ar-EG"/>
        </w:rPr>
        <w:t xml:space="preserve">زميل اسمه عدنان، كان اثناء اعوام الدراسة في المعهد التجاري المتوسط، </w:t>
      </w:r>
      <w:r w:rsidR="002F5288" w:rsidRPr="009638E9">
        <w:rPr>
          <w:rFonts w:hint="cs"/>
          <w:b/>
          <w:bCs/>
          <w:sz w:val="24"/>
          <w:szCs w:val="24"/>
          <w:rtl/>
          <w:lang w:bidi="ar-EG"/>
        </w:rPr>
        <w:t xml:space="preserve">اقرب الطلاب الى نفسي، بسبب  انتمائنا الى منطقة واحدة، حتى وان لم يحدث تعارف بيننا قبل انضمامنا الى المعهد، ووجد بعد تخرجه فرصة العمل موظفا في فرع </w:t>
      </w:r>
      <w:r w:rsidR="001C1CB2" w:rsidRPr="009638E9">
        <w:rPr>
          <w:rFonts w:hint="cs"/>
          <w:b/>
          <w:bCs/>
          <w:sz w:val="24"/>
          <w:szCs w:val="24"/>
          <w:rtl/>
          <w:lang w:bidi="ar-EG"/>
        </w:rPr>
        <w:t xml:space="preserve"> لمصرف من المصارف التي تكاثرت وانتشرت في البلاد في اعقاب الطفرة النفظية التي شهدتها البلاد في مطلع الستينيات، ولانني  كنت صاحب ميل ادبي، فقد خالفت زملائي الذين انخرطوا في مجالات عملية لها صلة بالمحاسبة والارقام، ونجحت في الحصول على عمل قريب من الصحافة، في الارشاد الزراعي، منتظرا فرصة الانتقال الى العمل في صحيفة الحكومة، وهي فرصة لم تحن الا بعد مضى ثلاثة اعوام،  وفي حين </w:t>
      </w:r>
      <w:r w:rsidR="00377BDD" w:rsidRPr="009638E9">
        <w:rPr>
          <w:rFonts w:hint="cs"/>
          <w:b/>
          <w:bCs/>
          <w:sz w:val="24"/>
          <w:szCs w:val="24"/>
          <w:rtl/>
          <w:lang w:bidi="ar-EG"/>
        </w:rPr>
        <w:t>تباعدت الصلة بيني وبين اغلب زملاء الدراسة ظلت علاقتي بعدنان موصولة لا تنقطع، ليس فقط</w:t>
      </w:r>
      <w:r w:rsidR="002F5288" w:rsidRPr="009638E9">
        <w:rPr>
          <w:rFonts w:hint="cs"/>
          <w:b/>
          <w:bCs/>
          <w:sz w:val="24"/>
          <w:szCs w:val="24"/>
          <w:rtl/>
          <w:lang w:bidi="ar-EG"/>
        </w:rPr>
        <w:t xml:space="preserve"> </w:t>
      </w:r>
      <w:r w:rsidR="00377BDD" w:rsidRPr="009638E9">
        <w:rPr>
          <w:rFonts w:hint="cs"/>
          <w:b/>
          <w:bCs/>
          <w:sz w:val="24"/>
          <w:szCs w:val="24"/>
          <w:rtl/>
          <w:lang w:bidi="ar-EG"/>
        </w:rPr>
        <w:t>لعمق الصداقة ايام الدراسة فقط، ولكن لاننا ايضا بعد العمل تجاورنا في السكن، حيث كان لابناء المنطقة التي ننتمي اليها في الجبل صلة بشركة مقاولات صاحبها من ابناء نفس المنطقة، ابتنى عددا من البيوت الشعبية في حي الفلاح، واعطى اولوية تاجيرها لابناء منطقته، فوجدنا انفسنا بعد جيرة القسم الداخلي في المعهد التجاري، متجاورين سكنا في حي الفلاح، واستمرت هذه الجيرة الى ان استقل كل منا عن العائلة، بعد ان صار</w:t>
      </w:r>
      <w:r w:rsidR="003060F2" w:rsidRPr="009638E9">
        <w:rPr>
          <w:rFonts w:hint="cs"/>
          <w:b/>
          <w:bCs/>
          <w:sz w:val="24"/>
          <w:szCs w:val="24"/>
          <w:rtl/>
          <w:lang w:bidi="ar-EG"/>
        </w:rPr>
        <w:t>ت له زوجة واسرة، الا ان علاقة اخرى نشأت بسبب العمل هذه المرة،</w:t>
      </w:r>
      <w:r>
        <w:rPr>
          <w:rFonts w:hint="cs"/>
          <w:b/>
          <w:bCs/>
          <w:sz w:val="24"/>
          <w:szCs w:val="24"/>
          <w:rtl/>
          <w:lang w:bidi="ar-EG"/>
        </w:rPr>
        <w:t xml:space="preserve"> فقد كنت احتاج لعونه في المهمات الخارجية التي يقتضيها عملي الصحفي، لان هناك مستحقات تصرف بالعملة الاجنبية او الشيكات السياحية فكان عدنان هو من يتولى تسهيل هذه الاجراءات، واحتاج هو اكثر من مرة الى تكليفي بجلب دواء لامه لداء المفاصل ليس موجودا في البلاد، فكنت امتنع عن اخذ اي مقابل منه، عارفا ان دخله المحدود قد لايسعفه دائما لدفع فاتورة العلاج، فادفع العلاج من فائض المخصصات التي اتقاضاها                                                                     </w:t>
      </w:r>
    </w:p>
    <w:p w:rsidR="002C70D2" w:rsidRDefault="00742539" w:rsidP="002C70D2">
      <w:pPr>
        <w:jc w:val="both"/>
        <w:rPr>
          <w:rFonts w:hint="cs"/>
          <w:b/>
          <w:bCs/>
          <w:sz w:val="24"/>
          <w:szCs w:val="24"/>
          <w:rtl/>
          <w:lang w:bidi="ar-EG"/>
        </w:rPr>
      </w:pPr>
      <w:r>
        <w:rPr>
          <w:rFonts w:hint="cs"/>
          <w:b/>
          <w:bCs/>
          <w:sz w:val="24"/>
          <w:szCs w:val="24"/>
          <w:rtl/>
          <w:lang w:bidi="ar-EG"/>
        </w:rPr>
        <w:t xml:space="preserve">                                      ولم اكن ملمّا بالظروف التي ادت بصديقي الى ان يترك عمله ويهجر البلاد ويصبح لاجئا الى بريطانيا، الا ان ذهابه جاء في سياق عام، ادى بعدد كبير ان يترك البلاد، بعضهم هربا من التجنيد الذي لم يكن يلاحق الشباب ولكن الكبار حتى سن الستين، ان لم يكن في التجنيد العام ففيما يسمى المقاومة الشعبية، وبعضهم لاسباب تتصل بالتاميم والمضايقة في الرزق،  ورغم عمق الصداقة بيننا فلم </w:t>
      </w:r>
      <w:r w:rsidR="002C70D2">
        <w:rPr>
          <w:rFonts w:hint="cs"/>
          <w:b/>
          <w:bCs/>
          <w:sz w:val="24"/>
          <w:szCs w:val="24"/>
          <w:rtl/>
          <w:lang w:bidi="ar-EG"/>
        </w:rPr>
        <w:t xml:space="preserve">يكن </w:t>
      </w:r>
      <w:r>
        <w:rPr>
          <w:rFonts w:hint="cs"/>
          <w:b/>
          <w:bCs/>
          <w:sz w:val="24"/>
          <w:szCs w:val="24"/>
          <w:rtl/>
          <w:lang w:bidi="ar-EG"/>
        </w:rPr>
        <w:t xml:space="preserve">تواصلي معه مستمرا، ولهذا فقد سافر واقام في الخارج، ولم اعلم الا بعد اشهر بما حدث، دون ان اعرف دافعا </w:t>
      </w:r>
      <w:r w:rsidR="002C70D2">
        <w:rPr>
          <w:rFonts w:hint="cs"/>
          <w:b/>
          <w:bCs/>
          <w:sz w:val="24"/>
          <w:szCs w:val="24"/>
          <w:rtl/>
          <w:lang w:bidi="ar-EG"/>
        </w:rPr>
        <w:t>بعينه هو الذي دفعه الى ذلك، كل ما اعرفه انه بالتاكيد ليس لاسباب تتعلق بالتاميم او باي شيء له علاقة بالمال والاقتصاد، فانا اعرف المستوى المتواضع لاسرته، ولهذا فهو لم يكن وارثا لعقار او املاك، كما اعرف انه صاحب دخل محدود متمثل في مرتبه، فلم يعمل في التجارة لاقول انه صار صاحب ثروة وراسمال فسافر هاربا من التأميم والمصادرة، كذلك فانني لم اعرف له رايا سياسيا او يتبع نظرية او صاحب انتماء يجعله يذهب بسبب معارضته للنظام فهو كما اعرفه رجل امي امية كاملة سياسيا، الا ان ما صار يرشح من اخباره هو انه يعيش عيشة مرفهة في لندن وله بيت كبير هناك يستضيف فيه الاضياف ويقيم فيه الحفلات، ولم اصدق صديقا كان قد ارسل ابنا له للدراسة على حسابه، وجاء يطلب مني رسالة توصية، لانه يعرف عمق العلاقة بيني وبين عدنان، ياخذها ابنه اليه ليساعده في تاجير شقة من املاكه، لانه كما قال لي انه صاحب عمارات في لندن، مما بدا لي مستحيلا، الا اذا كان قد استغل معرفته بالمعاملات المالية والحسابات، فاشتغل محاسبا لدا صاحب اموال وعقارات من التجار العرب او الليبيين.</w:t>
      </w:r>
    </w:p>
    <w:p w:rsidR="0099523F" w:rsidRDefault="002C70D2" w:rsidP="0099523F">
      <w:pPr>
        <w:jc w:val="both"/>
        <w:rPr>
          <w:rFonts w:hint="cs"/>
          <w:b/>
          <w:bCs/>
          <w:sz w:val="24"/>
          <w:szCs w:val="24"/>
          <w:rtl/>
          <w:lang w:bidi="ar-EG"/>
        </w:rPr>
      </w:pPr>
      <w:r>
        <w:rPr>
          <w:rFonts w:hint="cs"/>
          <w:b/>
          <w:bCs/>
          <w:sz w:val="24"/>
          <w:szCs w:val="24"/>
          <w:rtl/>
          <w:lang w:bidi="ar-EG"/>
        </w:rPr>
        <w:lastRenderedPageBreak/>
        <w:t xml:space="preserve">وبقيت اتحين الفرص لاقف على احوله بنفسي واتاكد من صدق او كذب ما اسمعه من اشاعات، اذا ما اتاح لي العمل الصحفي زيارة الى عاصمة البريطانيين، وفعلا </w:t>
      </w:r>
      <w:r w:rsidR="0099523F">
        <w:rPr>
          <w:rFonts w:hint="cs"/>
          <w:b/>
          <w:bCs/>
          <w:sz w:val="24"/>
          <w:szCs w:val="24"/>
          <w:rtl/>
          <w:lang w:bidi="ar-EG"/>
        </w:rPr>
        <w:t>حدث ان ذهبت في معية مسئول يحضر مؤتمرا  لحوار الاديان، وكان طبعا على راس اولوياتي الاتصال بصديقي عدنان، الذي كان شديد الترحيب بي واستضافني في بيت يملكه في احدى المناطق الفخمة ، وله حديقة واجنحة، للضيافة، واراد استضافتي ولكنني كما ابلغته مقيم على ضيافة المؤتمر، ولم ينكر انه يعيش عيشة راضية وانه  ولم ينكر انه يشتغل بالعقارات وانه صاحب اكثر من عمارة في السوق يؤجر بعض شققها ويبيع البعض الاخر ثم يشتري ويبيع، ويتحرك براسمال يصل الى عدد من الملايين، وكان على علم بسبب استغرابي لهذا الثراء، ولم يكن ليستنكر سؤالي عندما سالته كيف استطاع تكوين هذه الثروة ومن اين له الوسائل لتكوينها، فاجابني دون اي حرج قائلا بان رجل المال والاعمال الامريكي روكفلر كانت له اجابة على هذا السؤال هي ان لا احد يسأله على المليون الاول ولكن بقية ملايينه كلها مشروعة وحلال، ويضيف صديقي عدنان قائلا "اما انا فلا اقول المليون الاول، ولكن اقول لا احد يسألني عن نصف المليون الاول، وما تبقى فهو مشروع جاء من شطارة التوظيف والتجارة والخبرة في المعاملات المالية" وطبعا لم يفصح لي عن مصدر نصف المليون الاول، ولم اكن انا ملحا في معرفة من اين جاء نصف المليون، ولكنه كان كريما الى حد ان يقول انني اذا احتجت لمواجهة اية نفقات او اي مبلغ فلا يجب ان اتحرج في سؤاله عنه لانه سيكون جاهزا باي مبلغ احتاجه لحظة سؤاله.</w:t>
      </w:r>
    </w:p>
    <w:p w:rsidR="0099523F" w:rsidRDefault="00AB641D" w:rsidP="008D64E8">
      <w:pPr>
        <w:jc w:val="both"/>
        <w:rPr>
          <w:rFonts w:hint="cs"/>
          <w:b/>
          <w:bCs/>
          <w:sz w:val="24"/>
          <w:szCs w:val="24"/>
          <w:rtl/>
          <w:lang w:bidi="ar-EG"/>
        </w:rPr>
      </w:pPr>
      <w:r>
        <w:rPr>
          <w:rFonts w:hint="cs"/>
          <w:b/>
          <w:bCs/>
          <w:sz w:val="24"/>
          <w:szCs w:val="24"/>
          <w:rtl/>
          <w:lang w:bidi="ar-EG"/>
        </w:rPr>
        <w:t>كان النظام الحاكم في ليبيا يتبع سياسة معادية لكل مواطن يخرج عن طاعة النظام ويتدبر لنفسه وسيلة للمعيشة والاقامة خارج البلاد، ويسمى كل من غادر ليبيا واقام خارجها سواء كان من الموالين او المعارضين كلبا ضالا، ولم يكن هذا المواطن المقيم خارج ليبيا ينجو عند عودته الى البلاد من التوقيف والمساءلة  بل يصل الامر الى مصادرة جواز السفر،  ولذلك فقد استقر صديقنا عدنان مع اسرته في بلاد الهجرة، ولم يخاطر بزيارة البلاد، خوف ان تحدث له اجراءات تعرقل عودته ويغيب عن ممارسة اعماله وينعكس ذلك سلبا على هذه الاعمال، رغم انه ابتعد عن السياسة، ولم يكن اطلاقا له صلة بالمعارضة، فحافظ على سلامه مع النظام، دون ان يقترب منه او  او يسعى للتعامل معه، واقتصر التواصل بيني وبينه على من يلقاه من زوار ليبيين الى لندن، يحملون له تحياتي وينقلون لي تحياته، ولم تكن مدينة لندن تقع ضمن خط  المهمات الصحفية التي اقوم بها في الخارج، خاصة بعد ان تأزمت العلاقات السياسية بين ليبيا وبريطانيا و</w:t>
      </w:r>
      <w:r w:rsidR="008D64E8">
        <w:rPr>
          <w:rFonts w:hint="cs"/>
          <w:b/>
          <w:bCs/>
          <w:sz w:val="24"/>
          <w:szCs w:val="24"/>
          <w:rtl/>
          <w:lang w:bidi="ar-EG"/>
        </w:rPr>
        <w:t>و</w:t>
      </w:r>
      <w:r>
        <w:rPr>
          <w:rFonts w:hint="cs"/>
          <w:b/>
          <w:bCs/>
          <w:sz w:val="24"/>
          <w:szCs w:val="24"/>
          <w:rtl/>
          <w:lang w:bidi="ar-EG"/>
        </w:rPr>
        <w:t>صلت الى قطع العلاقات الديبلوماسية</w:t>
      </w:r>
      <w:r w:rsidR="008D64E8">
        <w:rPr>
          <w:rFonts w:hint="cs"/>
          <w:b/>
          <w:bCs/>
          <w:sz w:val="24"/>
          <w:szCs w:val="24"/>
          <w:rtl/>
          <w:lang w:bidi="ar-EG"/>
        </w:rPr>
        <w:t>.</w:t>
      </w:r>
      <w:r>
        <w:rPr>
          <w:rFonts w:hint="cs"/>
          <w:b/>
          <w:bCs/>
          <w:sz w:val="24"/>
          <w:szCs w:val="24"/>
          <w:rtl/>
          <w:lang w:bidi="ar-EG"/>
        </w:rPr>
        <w:t xml:space="preserve"> </w:t>
      </w:r>
    </w:p>
    <w:p w:rsidR="00AB0AF8" w:rsidRDefault="008D64E8" w:rsidP="00AB0AF8">
      <w:pPr>
        <w:jc w:val="both"/>
        <w:rPr>
          <w:rFonts w:hint="cs"/>
          <w:b/>
          <w:bCs/>
          <w:sz w:val="24"/>
          <w:szCs w:val="24"/>
          <w:rtl/>
          <w:lang w:bidi="ar-EG"/>
        </w:rPr>
      </w:pPr>
      <w:r>
        <w:rPr>
          <w:rFonts w:hint="cs"/>
          <w:b/>
          <w:bCs/>
          <w:sz w:val="24"/>
          <w:szCs w:val="24"/>
          <w:rtl/>
          <w:lang w:bidi="ar-EG"/>
        </w:rPr>
        <w:t xml:space="preserve">ظل الحال على هذا المنوال ان عصفت بالبلاد وبعدد من اقطارالمنطقة العربية الانتفاضلات التي اطلق عليها انتفاضات الربيع العربي، انتهت بتقويض النظام العسكري الليبي، مما اتاح الفرصة للمواطنين الليبيين المعلقين بالخارج، غير قادرين على العودة الى بلادهم، ان يعودوا، وهو ما حصل مع الصديق عدنان الذي كان داعما لجهود الاغاثة ، خاصة في المجال الصحي، عندما تكفل بمعالجة عدد من الثوار الجرحي على حسابه في مستشفيات بريطانيا، وكان لقائي به بعد ما يقرب من عشرين عاما من الفراق مناسبة للفرح والابتهاج، وكان فرحا ممتزجا بالفرحة العامة التي تعيشها البلاد بمناسبة زوال الحكم الذي كان في نظر اغلب الناس نظاما استبداديا قمعيا، وفي جلسة عشاء دعاني اليه عدنان، في مطعم على شاطيء طرابلس، ولم يدعو اليه سواي، كاشفني بحقيقة، ما كان يرد في حديثه قديما </w:t>
      </w:r>
      <w:r w:rsidR="00AB0AF8">
        <w:rPr>
          <w:rFonts w:hint="cs"/>
          <w:b/>
          <w:bCs/>
          <w:sz w:val="24"/>
          <w:szCs w:val="24"/>
          <w:rtl/>
          <w:lang w:bidi="ar-EG"/>
        </w:rPr>
        <w:t>باعتباره لغزا</w:t>
      </w:r>
      <w:r>
        <w:rPr>
          <w:rFonts w:hint="cs"/>
          <w:b/>
          <w:bCs/>
          <w:sz w:val="24"/>
          <w:szCs w:val="24"/>
          <w:rtl/>
          <w:lang w:bidi="ar-EG"/>
        </w:rPr>
        <w:t>، عندما كان يقول لا تسألوني عن نصف المليون الاول، اما الباقي فقد صنعته بالجهد وحسن التدبير و</w:t>
      </w:r>
      <w:r w:rsidR="00AB0AF8">
        <w:rPr>
          <w:rFonts w:hint="cs"/>
          <w:b/>
          <w:bCs/>
          <w:sz w:val="24"/>
          <w:szCs w:val="24"/>
          <w:rtl/>
          <w:lang w:bidi="ar-EG"/>
        </w:rPr>
        <w:t>براعة التوظيف للاموال واستثمارها.</w:t>
      </w:r>
    </w:p>
    <w:p w:rsidR="00683E9B" w:rsidRDefault="00AB0AF8" w:rsidP="00683E9B">
      <w:pPr>
        <w:jc w:val="both"/>
        <w:rPr>
          <w:rFonts w:hint="cs"/>
          <w:b/>
          <w:bCs/>
          <w:sz w:val="24"/>
          <w:szCs w:val="24"/>
          <w:rtl/>
          <w:lang w:bidi="ar-EG"/>
        </w:rPr>
      </w:pPr>
      <w:r>
        <w:rPr>
          <w:rFonts w:hint="cs"/>
          <w:b/>
          <w:bCs/>
          <w:sz w:val="24"/>
          <w:szCs w:val="24"/>
          <w:rtl/>
          <w:lang w:bidi="ar-EG"/>
        </w:rPr>
        <w:t xml:space="preserve">ووجد ان من حقي عليه باعتبارنا رفاق طريق منذ ايام الصبا، ان يبلغني عن نقطة التحول في حياته التي نقلته  من موظف محدود الدخل الى اهل الثراء، ويريد ان يبدد اي شك راودني، في ان هذا التحول جاء بسبب فساد في الذمة والضمير، كما لابد ان كل الناس روادهم هذا الشك، باعتبار ان لا سبيل الى تحقيق الغنى المفاجيء الا بالسطو والسرقة والصفقات المشبوهة، وقال ان ما حدث، كان متوافقا مع بدايات النزاعات الحدودية بين ليبيا وتشاد، التي تطورت الى حرب دامت بضع سنوات، وكانت ليبيا تلجأ الى شراء الولاء من القبائل التشادية الموجودة قريبا من المناطق الحدودية، وكان الامر يحتاج الى اموال سائلة، مؤتمن على توزيعها وصرفها لهذه القبائل ضابط من اهل الخيمة، وتكرر مجيء هذا الضابط الى المصرف المركزي، يريد ان يستلم اموالا بالعملة </w:t>
      </w:r>
      <w:r>
        <w:rPr>
          <w:rFonts w:hint="cs"/>
          <w:b/>
          <w:bCs/>
          <w:sz w:val="24"/>
          <w:szCs w:val="24"/>
          <w:rtl/>
          <w:lang w:bidi="ar-EG"/>
        </w:rPr>
        <w:lastRenderedPageBreak/>
        <w:t>الامريكية، تعبأ له في زكائب، وبلغ المبلغ في كل مرة خمسة عشر مليونا، وعهد اليه مع زميل ثان، بان يتفرغا نهارا كاملا من بداية الى منتصف الليل، في عد المبلغ</w:t>
      </w:r>
      <w:r w:rsidR="00BF2E76">
        <w:rPr>
          <w:rFonts w:hint="cs"/>
          <w:b/>
          <w:bCs/>
          <w:sz w:val="24"/>
          <w:szCs w:val="24"/>
          <w:rtl/>
          <w:lang w:bidi="ar-EG"/>
        </w:rPr>
        <w:t xml:space="preserve"> وتعبيئة في زكائب من قماش شمعي، عبوءة كل زكيبة نصف مليون، لياتي الضابط مع اثنين من حراسه، في سيارة عسكرية، فيقوم هو وزميله بتحميل الزكائب في السيارة ويمضى بها، وحدث هذه مرة اولى ومرة ثانية بعد ثلاثة اشهر، ثم تكرر لمرة ثالثة بعد مرور نفس المدة، وصادف ان كان الوقت شتاء، وكان الظلام حالكا، ورذاذ  يبلل الارض فتعثر وهو يحمل زكيبتين بين ذراعيه، قبل وضعهما في السيارة العسكرية، وسقطت احداهما على الارض، التفت شمالا ويمينا فلم يكن احد قد راى وقوع الزكيبة منه، فما كان منه الا ان وضع تلك  التي بين يديه في السيارة، وترك الموجودة فوق الارض كما هي، </w:t>
      </w:r>
      <w:r w:rsidR="00C43BB4">
        <w:rPr>
          <w:rFonts w:hint="cs"/>
          <w:b/>
          <w:bCs/>
          <w:sz w:val="24"/>
          <w:szCs w:val="24"/>
          <w:rtl/>
          <w:lang w:bidi="ar-EG"/>
        </w:rPr>
        <w:t>كل ما فعل ان دفعها بقدمه لتختفي تحت سيارة مركونة امام المصرف، وعاد لتحميل بقية الزكائب،</w:t>
      </w:r>
      <w:r w:rsidR="00683E9B">
        <w:rPr>
          <w:rFonts w:hint="cs"/>
          <w:b/>
          <w:bCs/>
          <w:sz w:val="24"/>
          <w:szCs w:val="24"/>
          <w:rtl/>
          <w:lang w:bidi="ar-EG"/>
        </w:rPr>
        <w:t xml:space="preserve"> واضعا في ذهنه لو ان احدا انتبه الى اختفاء احد الزكائب لكان سهلا ان يدعي البحث عنها لانها ربما سقطت سهوا، واعادها الى مكانها، لكن المهمة مضت في روتينها، والقى الضابط نظرة على الزكائب دون تدقيق قبل ان يعيد اقفال صندوق السيارة وينطلق بها مع حارسيه.</w:t>
      </w:r>
    </w:p>
    <w:p w:rsidR="00675801" w:rsidRDefault="00683E9B" w:rsidP="00B207F5">
      <w:pPr>
        <w:jc w:val="both"/>
        <w:rPr>
          <w:rFonts w:hint="cs"/>
          <w:b/>
          <w:bCs/>
          <w:sz w:val="24"/>
          <w:szCs w:val="24"/>
          <w:rtl/>
          <w:lang w:bidi="ar-EG"/>
        </w:rPr>
      </w:pPr>
      <w:r>
        <w:rPr>
          <w:rFonts w:hint="cs"/>
          <w:b/>
          <w:bCs/>
          <w:sz w:val="24"/>
          <w:szCs w:val="24"/>
          <w:rtl/>
          <w:lang w:bidi="ar-EG"/>
        </w:rPr>
        <w:t>انتظر خارج المصرف بعض الوقت، حتى غادره كل من كان موجودا، واقفل الحراس ابوابه، وعاد الى حيث كانت الزكيبة ملقاة تحت السيارة، ونقلها تحت سترته الى سيارته التي لم تكن تبعد عن ذات المكان بغير بضعة امتار، اخفى الزكيبة في مكان لا احد يستطيع العثور عليه داخل بيته، حتى مرت اشهر كثيرة،</w:t>
      </w:r>
      <w:r w:rsidR="00675801">
        <w:rPr>
          <w:rFonts w:hint="cs"/>
          <w:b/>
          <w:bCs/>
          <w:sz w:val="24"/>
          <w:szCs w:val="24"/>
          <w:rtl/>
          <w:lang w:bidi="ar-EG"/>
        </w:rPr>
        <w:t>عاد خلال نفس الضابط من رجال الخيمة لنقل كمية من العملة الامريكية بنفس المقدار لنفس الغرض، دون ان يتحدث عن نقص في زكائبه، وفي هذه المرة قام بنقل الزكائب كاملة الى السيارة دون ان يقع تحت اغراء ان يرمي زكيبة ويتركها مرمية حتى ياتي ليلتقطها فيما بعد، مكتفيا بحقيقة انه نجا من افتقاد الزكيبة الاولى، راجعا الى بيته والى المكان الذي خبأ فيها نصف المليون، ليبدا في تنفيذ الخطة التي رسمها لاخراجه من البلاد واستثماره في مشاريع تدر ريعا يكبر راسمال، وهو ما حصل، وما ادي الى ان يرحل باسرته ويتمتع بهذه الثروة في بريطانيا.</w:t>
      </w:r>
    </w:p>
    <w:p w:rsidR="00B207F5" w:rsidRDefault="00B207F5" w:rsidP="00B207F5">
      <w:pPr>
        <w:jc w:val="both"/>
        <w:rPr>
          <w:rFonts w:hint="cs"/>
          <w:b/>
          <w:bCs/>
          <w:sz w:val="24"/>
          <w:szCs w:val="24"/>
          <w:rtl/>
          <w:lang w:bidi="ar-EG"/>
        </w:rPr>
      </w:pPr>
      <w:r>
        <w:rPr>
          <w:rFonts w:hint="cs"/>
          <w:b/>
          <w:bCs/>
          <w:sz w:val="24"/>
          <w:szCs w:val="24"/>
          <w:rtl/>
          <w:lang w:bidi="ar-EG"/>
        </w:rPr>
        <w:t>واكمل حديثه قائلا انه لم يكن يخطط لشيء مما فعل حتى سقطت الزكيبة على الارض، واكتشف ان الظلام الحالك  ورداد  المطر تجعله صعبا ان يجدها ويلتقطها بسرعة، فارجا قليلا التقاطها من فوق الارض، حتى اطمأن الى وصول الزكيبة الاخرى  التي بين يديه الى موقعها في السيارة، وهنا فقط وهو يلتفت حوله، فلا يجد احدا خطرت له فكرة ان يترك الزكيبة ملقاة فوق الارض حيث هي، قبل ان يدفعها قليلا بقدمه.</w:t>
      </w:r>
    </w:p>
    <w:p w:rsidR="00B207F5" w:rsidRDefault="00B207F5" w:rsidP="00C7284D">
      <w:pPr>
        <w:jc w:val="both"/>
        <w:rPr>
          <w:rFonts w:hint="cs"/>
          <w:b/>
          <w:bCs/>
          <w:sz w:val="24"/>
          <w:szCs w:val="24"/>
          <w:rtl/>
          <w:lang w:bidi="ar-EG"/>
        </w:rPr>
      </w:pPr>
      <w:r>
        <w:rPr>
          <w:rFonts w:hint="cs"/>
          <w:b/>
          <w:bCs/>
          <w:sz w:val="24"/>
          <w:szCs w:val="24"/>
          <w:rtl/>
          <w:lang w:bidi="ar-EG"/>
        </w:rPr>
        <w:t>هل هناك خطأ اخلاقي، فيما فعل، تساءل، قبل ان يجيد على سؤاله، بان هذا ما لم يكن على ثقة، منه، ولم يمسس المبلغ كما ابلغني الا بعد ان ذهب الى شيخ من خريجي الازهر، يثق في علمه وفي نزاهته، كما يثق انه لن يشي به الى الامن ، وساله سؤالا محددا قائلا له انه يسأله بالانابة عن صديق، يعمل في الجنوب، وانه قريب من ضباط يقومون بتوزيع اموال ليبيا على قبائل في تشاد ، وهي اموال كثيرة وصلت الى اعداد كبيرة</w:t>
      </w:r>
      <w:r w:rsidR="00C7284D">
        <w:rPr>
          <w:rFonts w:hint="cs"/>
          <w:b/>
          <w:bCs/>
          <w:sz w:val="24"/>
          <w:szCs w:val="24"/>
          <w:rtl/>
          <w:lang w:bidi="ar-EG"/>
        </w:rPr>
        <w:t>، بينهم من كان موسرا غنيا من السلاطين وشيوخ القبائل، وليس فقراء المنطقة من اهل تشاد،</w:t>
      </w:r>
      <w:r>
        <w:rPr>
          <w:rFonts w:hint="cs"/>
          <w:b/>
          <w:bCs/>
          <w:sz w:val="24"/>
          <w:szCs w:val="24"/>
          <w:rtl/>
          <w:lang w:bidi="ar-EG"/>
        </w:rPr>
        <w:t xml:space="preserve"> وهو ليبي من اهل الوطن ويشعر بان الثروة التي توزع هناك هي ثروته، وهو في حالة عسر وضيق، فهل لو وجد فرصة للحصول على شيء من هذه الاموال ، ينفقها  على اسرته، هل يكون هذا المال حلالا او حراما،  </w:t>
      </w:r>
      <w:r w:rsidR="00C7284D">
        <w:rPr>
          <w:rFonts w:hint="cs"/>
          <w:b/>
          <w:bCs/>
          <w:sz w:val="24"/>
          <w:szCs w:val="24"/>
          <w:rtl/>
          <w:lang w:bidi="ar-EG"/>
        </w:rPr>
        <w:t>فاباح له الشيخ ان يفعل ذلك قائلا انه حق مسترد ، وان اهل العوز من اهل البلاد اولى بهذه الاموال التي تذهب لمن لا حق له فيها.</w:t>
      </w:r>
    </w:p>
    <w:p w:rsidR="00C7284D" w:rsidRDefault="00C7284D" w:rsidP="00C7284D">
      <w:pPr>
        <w:jc w:val="both"/>
        <w:rPr>
          <w:rFonts w:hint="cs"/>
          <w:b/>
          <w:bCs/>
          <w:sz w:val="24"/>
          <w:szCs w:val="24"/>
          <w:rtl/>
          <w:lang w:bidi="ar-EG"/>
        </w:rPr>
      </w:pPr>
      <w:r>
        <w:rPr>
          <w:rFonts w:hint="cs"/>
          <w:b/>
          <w:bCs/>
          <w:sz w:val="24"/>
          <w:szCs w:val="24"/>
          <w:rtl/>
          <w:lang w:bidi="ar-EG"/>
        </w:rPr>
        <w:t>ووجد في فتوى هذه الشيخ عن سؤال احد غيره، مطمئنا الى انه عندما يطعمه لاولاده واهل بيته، لا يطههم شيئا لاحق لهم فيه، او جاء من طريق غير شريف،  متحريا في جميع معاملاته بعد ذلك الصدق والامانة والنزاهة والحرص على اداء الزكاة على كل مليم دخل جيبه.</w:t>
      </w:r>
    </w:p>
    <w:sectPr w:rsidR="00C7284D">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6F6"/>
    <w:rsid w:val="000A67E2"/>
    <w:rsid w:val="000E58C4"/>
    <w:rsid w:val="001147FA"/>
    <w:rsid w:val="001B4FC8"/>
    <w:rsid w:val="001C1CB2"/>
    <w:rsid w:val="00204FE4"/>
    <w:rsid w:val="002C70D2"/>
    <w:rsid w:val="002D3C26"/>
    <w:rsid w:val="002F5288"/>
    <w:rsid w:val="003060F2"/>
    <w:rsid w:val="003129BE"/>
    <w:rsid w:val="00377BDD"/>
    <w:rsid w:val="003C7E73"/>
    <w:rsid w:val="00675801"/>
    <w:rsid w:val="00683E9B"/>
    <w:rsid w:val="006F5D70"/>
    <w:rsid w:val="00742539"/>
    <w:rsid w:val="007D6123"/>
    <w:rsid w:val="008D64E8"/>
    <w:rsid w:val="009638E9"/>
    <w:rsid w:val="0099523F"/>
    <w:rsid w:val="00996F26"/>
    <w:rsid w:val="00AB0AF8"/>
    <w:rsid w:val="00AB641D"/>
    <w:rsid w:val="00B207F5"/>
    <w:rsid w:val="00B61B0D"/>
    <w:rsid w:val="00BC197B"/>
    <w:rsid w:val="00BF2E76"/>
    <w:rsid w:val="00C43BB4"/>
    <w:rsid w:val="00C7284D"/>
    <w:rsid w:val="00D540DA"/>
    <w:rsid w:val="00E026EA"/>
    <w:rsid w:val="00E3254F"/>
    <w:rsid w:val="00F41B02"/>
    <w:rsid w:val="00F60395"/>
    <w:rsid w:val="00F676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1502</Words>
  <Characters>8564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2017-06-01T16:20:00Z</dcterms:created>
  <dcterms:modified xsi:type="dcterms:W3CDTF">2017-06-01T16:20:00Z</dcterms:modified>
</cp:coreProperties>
</file>